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8A77C7" w:rsidRPr="008B4D81">
        <w:rPr>
          <w:rFonts w:ascii="Times New Roman" w:hAnsi="Times New Roman" w:cs="Times New Roman"/>
          <w:b/>
          <w:sz w:val="28"/>
          <w:szCs w:val="28"/>
        </w:rPr>
        <w:t>1</w:t>
      </w:r>
      <w:r w:rsidR="003A606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A606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FB655D" w:rsidRDefault="00B60E50" w:rsidP="00FB655D">
      <w:pPr>
        <w:pStyle w:val="a4"/>
        <w:ind w:firstLine="884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</w:t>
      </w:r>
      <w:r w:rsidR="00FB655D" w:rsidRPr="00FB655D">
        <w:rPr>
          <w:rFonts w:ascii="Times New Roman" w:hAnsi="Times New Roman"/>
          <w:b/>
          <w:sz w:val="28"/>
          <w:szCs w:val="28"/>
          <w:lang w:val="uk-UA"/>
        </w:rPr>
        <w:t>Про затвердження комунікаційного плану поводження з твердими побутовими відходами у місті Дрогобичі на 2018-2019 роки</w:t>
      </w:r>
      <w:r w:rsidR="005431AA" w:rsidRPr="00FB655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08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727708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Pr="008B4D81" w:rsidRDefault="00B25F4F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«Про затвердження «Етичний кодекс посадових осіб виконавчих органів Дрогобицької міської ради»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«Про утворення робочої групи з питань формування міського бюджету </w:t>
      </w:r>
      <w:proofErr w:type="spellStart"/>
      <w:r w:rsidRPr="00FB655D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 на 2019 рік та затвердження положення про робочу групу</w:t>
      </w:r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«Про батьківську плату за навчання у школах естетичного виховання міст Дрогобича та Стебника</w:t>
      </w:r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«Про надання грошових допомог на поховання</w:t>
      </w:r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727708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</w:t>
      </w:r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727708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27708" w:rsidRDefault="00727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27708" w:rsidRDefault="00727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27708" w:rsidRDefault="00727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27708" w:rsidRDefault="00727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27708" w:rsidRPr="00FB4304" w:rsidRDefault="00727708" w:rsidP="00727708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27708" w:rsidRPr="00FB4304" w:rsidRDefault="00727708" w:rsidP="00727708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27708" w:rsidRPr="00FB4304" w:rsidRDefault="00727708" w:rsidP="00727708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27708" w:rsidRPr="00FB4304" w:rsidRDefault="00727708" w:rsidP="00727708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27708" w:rsidRPr="00FB655D" w:rsidRDefault="00727708" w:rsidP="00727708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</w:t>
      </w:r>
      <w:r w:rsidRPr="00FB655D">
        <w:rPr>
          <w:b/>
          <w:sz w:val="28"/>
          <w:szCs w:val="28"/>
          <w:lang w:val="uk-UA"/>
        </w:rPr>
        <w:t>»</w:t>
      </w:r>
    </w:p>
    <w:p w:rsidR="00727708" w:rsidRPr="00FB4304" w:rsidRDefault="00727708" w:rsidP="00727708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27708" w:rsidRPr="00FB4304" w:rsidRDefault="00727708" w:rsidP="00727708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27708" w:rsidRPr="00FB4304" w:rsidRDefault="00727708" w:rsidP="007277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27708" w:rsidRPr="00FB4304" w:rsidRDefault="00727708" w:rsidP="0072770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27708" w:rsidRPr="00FB4304" w:rsidRDefault="00727708" w:rsidP="0072770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27708" w:rsidRPr="00FB4304" w:rsidRDefault="00727708" w:rsidP="0072770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727708" w:rsidRPr="00FB4304" w:rsidRDefault="00727708" w:rsidP="0072770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7708" w:rsidRPr="00FB4304" w:rsidRDefault="00727708" w:rsidP="00727708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27708" w:rsidRPr="00727708" w:rsidRDefault="00727708" w:rsidP="00727708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727708" w:rsidRPr="00FB4304" w:rsidTr="00727708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727708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7277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727708" w:rsidRDefault="00727708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«Про продовження терміну перебування малолітньої дитини </w:t>
      </w:r>
      <w:proofErr w:type="spellStart"/>
      <w:r w:rsidRPr="00FB655D">
        <w:rPr>
          <w:rFonts w:ascii="Times New Roman" w:hAnsi="Times New Roman"/>
          <w:b/>
          <w:sz w:val="28"/>
          <w:szCs w:val="28"/>
          <w:lang w:val="uk-UA"/>
        </w:rPr>
        <w:t>Мізякіної</w:t>
      </w:r>
      <w:proofErr w:type="spellEnd"/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 В.А., 03.03.2011 </w:t>
      </w:r>
      <w:proofErr w:type="spellStart"/>
      <w:r w:rsidRPr="00FB655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FB655D">
        <w:rPr>
          <w:rFonts w:ascii="Times New Roman" w:hAnsi="Times New Roman"/>
          <w:b/>
          <w:sz w:val="28"/>
          <w:szCs w:val="28"/>
          <w:lang w:val="uk-UA"/>
        </w:rPr>
        <w:t xml:space="preserve">., у дитячому будинку «Оранта» </w:t>
      </w:r>
      <w:proofErr w:type="spellStart"/>
      <w:r w:rsidRPr="00FB655D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727708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8B4D81" w:rsidRDefault="00FB655D" w:rsidP="00FB655D">
      <w:pPr>
        <w:rPr>
          <w:rFonts w:ascii="Times New Roman" w:hAnsi="Times New Roman" w:cs="Times New Roman"/>
          <w:b/>
          <w:sz w:val="26"/>
          <w:szCs w:val="26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jc w:val="center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FB655D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збитків власнику землі</w:t>
      </w:r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FB655D" w:rsidRDefault="00FB655D" w:rsidP="00FB655D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FB655D">
        <w:rPr>
          <w:rFonts w:ascii="Times New Roman" w:hAnsi="Times New Roman"/>
          <w:b/>
          <w:sz w:val="28"/>
          <w:szCs w:val="28"/>
          <w:lang w:val="uk-UA"/>
        </w:rPr>
        <w:t>«Про зміну договору найму житлових приміщень</w:t>
      </w:r>
      <w:r w:rsidRPr="00FB655D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EE74E5" w:rsidRDefault="00FB655D" w:rsidP="00EE74E5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/>
          <w:b/>
          <w:sz w:val="28"/>
          <w:szCs w:val="28"/>
          <w:lang w:val="uk-UA"/>
        </w:rPr>
        <w:t>«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Про зарахування громадян на квартирний облік</w:t>
      </w:r>
      <w:r w:rsidRPr="00EE74E5">
        <w:rPr>
          <w:b/>
          <w:sz w:val="28"/>
          <w:szCs w:val="28"/>
          <w:lang w:val="uk-UA"/>
        </w:rPr>
        <w:t>»</w:t>
      </w:r>
    </w:p>
    <w:p w:rsidR="00FB655D" w:rsidRPr="00EE74E5" w:rsidRDefault="00FB655D" w:rsidP="00EE74E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EE74E5" w:rsidRDefault="00FB655D" w:rsidP="00EE74E5">
      <w:pPr>
        <w:jc w:val="center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Про видачу гр. Голишу І.І. ордера на кімнату № 306а в гуртож</w:t>
      </w:r>
      <w:r w:rsidR="00EE74E5">
        <w:rPr>
          <w:rFonts w:ascii="Times New Roman" w:hAnsi="Times New Roman"/>
          <w:b/>
          <w:sz w:val="28"/>
          <w:szCs w:val="28"/>
          <w:lang w:val="uk-UA"/>
        </w:rPr>
        <w:t xml:space="preserve">итку на </w:t>
      </w:r>
      <w:proofErr w:type="spellStart"/>
      <w:r w:rsidR="00EE74E5">
        <w:rPr>
          <w:rFonts w:ascii="Times New Roman" w:hAnsi="Times New Roman"/>
          <w:b/>
          <w:sz w:val="28"/>
          <w:szCs w:val="28"/>
          <w:lang w:val="uk-UA"/>
        </w:rPr>
        <w:t>вул.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Грушевського</w:t>
      </w:r>
      <w:proofErr w:type="spellEnd"/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 xml:space="preserve">, 19 в </w:t>
      </w:r>
      <w:proofErr w:type="spellStart"/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EE74E5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2770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EE74E5" w:rsidRDefault="00FB655D" w:rsidP="00EE74E5">
      <w:pPr>
        <w:jc w:val="center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Про зняття з балансу КП «Управитель «Житлово-експлуатаційне об’єднання» Дрогобицької міської ради житлових будинків</w:t>
      </w:r>
      <w:r w:rsidRPr="00EE74E5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2770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45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0209C0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727708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727708" w:rsidRPr="00FB4304" w:rsidRDefault="00727708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708" w:rsidRPr="007175D3" w:rsidRDefault="00727708" w:rsidP="0072770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EE74E5" w:rsidRDefault="00FB655D" w:rsidP="00EE74E5">
      <w:pPr>
        <w:jc w:val="center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та організаціям міста на присвоєння поштових адрес</w:t>
      </w:r>
      <w:r w:rsidRPr="00EE74E5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45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0209C0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0209C0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Default="00FB655D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EE74E5" w:rsidRDefault="00FB655D" w:rsidP="00EE74E5">
      <w:pPr>
        <w:jc w:val="center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в рішення виконавчого комітету Дрогобицької міської ради № 180 від 19.07.2018 «Про надання дозволу громадянам на присвоєння поштових адрес, переведення садових будинків у жилі будинки», щодо  присвоєння поштової адреси частині поділеного житлового будинку на вул. Юліуша Словацького, </w:t>
      </w:r>
      <w:smartTag w:uri="urn:schemas-microsoft-com:office:smarttags" w:element="metricconverter">
        <w:smartTagPr>
          <w:attr w:name="ProductID" w:val="14, м"/>
        </w:smartTagPr>
        <w:r w:rsidR="00EE74E5" w:rsidRPr="00EE74E5">
          <w:rPr>
            <w:rFonts w:ascii="Times New Roman" w:hAnsi="Times New Roman"/>
            <w:b/>
            <w:sz w:val="28"/>
            <w:szCs w:val="28"/>
            <w:lang w:val="uk-UA"/>
          </w:rPr>
          <w:t xml:space="preserve">14, </w:t>
        </w:r>
        <w:proofErr w:type="spellStart"/>
        <w:r w:rsidR="00EE74E5" w:rsidRPr="00EE74E5">
          <w:rPr>
            <w:rFonts w:ascii="Times New Roman" w:hAnsi="Times New Roman"/>
            <w:b/>
            <w:sz w:val="28"/>
            <w:szCs w:val="28"/>
            <w:lang w:val="uk-UA"/>
          </w:rPr>
          <w:t>м</w:t>
        </w:r>
      </w:smartTag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.Дрогобич</w:t>
      </w:r>
      <w:proofErr w:type="spellEnd"/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B655D" w:rsidRPr="00EE74E5" w:rsidRDefault="00FB655D" w:rsidP="00FB655D">
      <w:pPr>
        <w:rPr>
          <w:rFonts w:ascii="Times New Roman" w:hAnsi="Times New Roman"/>
          <w:b/>
          <w:sz w:val="28"/>
          <w:szCs w:val="28"/>
          <w:lang w:val="uk-UA"/>
        </w:rPr>
      </w:pPr>
      <w:r w:rsidRPr="00EE74E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45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0209C0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0209C0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Pr="008B4D81" w:rsidRDefault="00FB655D" w:rsidP="00FB655D">
      <w:pPr>
        <w:rPr>
          <w:rFonts w:ascii="Times New Roman" w:hAnsi="Times New Roman" w:cs="Times New Roman"/>
          <w:b/>
          <w:sz w:val="26"/>
          <w:szCs w:val="26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B655D" w:rsidRPr="00FB4304" w:rsidRDefault="00FB655D" w:rsidP="00FB655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FB655D" w:rsidRPr="00FB4304" w:rsidRDefault="00FB655D" w:rsidP="00FB655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B655D" w:rsidRPr="00EE74E5" w:rsidRDefault="00FB655D" w:rsidP="00EE74E5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/>
          <w:b/>
          <w:sz w:val="28"/>
          <w:szCs w:val="28"/>
          <w:lang w:val="uk-UA"/>
        </w:rPr>
        <w:t>«</w:t>
      </w:r>
      <w:r w:rsidR="00EE74E5" w:rsidRPr="00EE74E5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виконавчого комітету Дрогобицької міської ради № 183 від 19.07.2018</w:t>
      </w:r>
      <w:r w:rsidRPr="00EE74E5">
        <w:rPr>
          <w:b/>
          <w:sz w:val="28"/>
          <w:szCs w:val="28"/>
          <w:lang w:val="uk-UA"/>
        </w:rPr>
        <w:t>»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655D" w:rsidRPr="00FB4304" w:rsidRDefault="00FB655D" w:rsidP="00FB6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655D" w:rsidRPr="00FB4304" w:rsidRDefault="00FB655D" w:rsidP="00FB655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454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FB655D" w:rsidRPr="00FB4304" w:rsidRDefault="00FB655D" w:rsidP="00FB655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45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FB655D" w:rsidRPr="00FB4304" w:rsidTr="00FB655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655D" w:rsidRPr="00FB4304" w:rsidRDefault="00FB655D" w:rsidP="00FB655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0209C0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0209C0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1454A" w:rsidRPr="00FB4304" w:rsidTr="00FB655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1454A" w:rsidRPr="00FB4304" w:rsidRDefault="00E1454A" w:rsidP="00FB655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54A" w:rsidRPr="007175D3" w:rsidRDefault="00E1454A" w:rsidP="00302AB4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Default="00FB655D" w:rsidP="00FB655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B655D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E74E5" w:rsidRDefault="00EE74E5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F49B3" w:rsidRPr="00FB4304" w:rsidRDefault="00AF49B3" w:rsidP="00AF49B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AF49B3" w:rsidRPr="00FB4304" w:rsidRDefault="00AF49B3" w:rsidP="00AF49B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AF49B3" w:rsidRPr="00FB4304" w:rsidRDefault="00AF49B3" w:rsidP="00AF49B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8B4D8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AF49B3" w:rsidRPr="00FB4304" w:rsidRDefault="00AF49B3" w:rsidP="00AF49B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F49B3" w:rsidRPr="00EE74E5" w:rsidRDefault="00AF49B3" w:rsidP="00AF49B3">
      <w:pPr>
        <w:pStyle w:val="a4"/>
        <w:ind w:firstLine="884"/>
        <w:rPr>
          <w:b/>
          <w:i/>
          <w:sz w:val="28"/>
          <w:szCs w:val="28"/>
          <w:lang w:val="uk-UA"/>
        </w:rPr>
      </w:pPr>
      <w:r w:rsidRPr="00EE74E5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рішення комісії з вибору інвестора з будівництва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сміттєпереробного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заводу 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EE74E5">
        <w:rPr>
          <w:b/>
          <w:sz w:val="28"/>
          <w:szCs w:val="28"/>
          <w:lang w:val="uk-UA"/>
        </w:rPr>
        <w:t>»</w:t>
      </w:r>
    </w:p>
    <w:p w:rsidR="00AF49B3" w:rsidRPr="00FB4304" w:rsidRDefault="00AF49B3" w:rsidP="00AF49B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F49B3" w:rsidRPr="00FB4304" w:rsidRDefault="00AF49B3" w:rsidP="00AF49B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F49B3" w:rsidRPr="00FB4304" w:rsidRDefault="00AF49B3" w:rsidP="00AF49B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49B3" w:rsidRPr="00FB4304" w:rsidRDefault="00AF49B3" w:rsidP="00AF49B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F49B3" w:rsidRPr="00FB4304" w:rsidRDefault="00AF49B3" w:rsidP="00AF49B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49B3" w:rsidRPr="00FB4304" w:rsidRDefault="00AF49B3" w:rsidP="00AF49B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AF49B3" w:rsidRPr="00FB4304" w:rsidRDefault="00AF49B3" w:rsidP="00AF49B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49B3" w:rsidRPr="00DB2093" w:rsidRDefault="00AF49B3" w:rsidP="00AF49B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B2093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AF49B3" w:rsidRPr="00FB4304" w:rsidRDefault="00AF49B3" w:rsidP="00AF49B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45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61"/>
        <w:gridCol w:w="4253"/>
      </w:tblGrid>
      <w:tr w:rsidR="00AF49B3" w:rsidRPr="00FB4304" w:rsidTr="00E01D6E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F49B3" w:rsidRPr="00FB4304" w:rsidTr="00E01D6E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0209C0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F49B3" w:rsidRPr="000209C0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F49B3" w:rsidRPr="00FB4304" w:rsidTr="00E01D6E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F49B3" w:rsidRPr="00FB4304" w:rsidRDefault="00AF49B3" w:rsidP="00E01D6E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49B3" w:rsidRPr="007175D3" w:rsidRDefault="00AF49B3" w:rsidP="00E01D6E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FB655D" w:rsidRPr="00FB4304" w:rsidRDefault="00FB655D" w:rsidP="00FB655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0854" w:rsidRDefault="00520854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F49B3" w:rsidRDefault="00AF49B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F49B3" w:rsidRDefault="00AF49B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F49B3" w:rsidRDefault="00AF49B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AF49B3" w:rsidRPr="00AF49B3" w:rsidRDefault="00AF49B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GoBack"/>
      <w:bookmarkEnd w:id="1"/>
    </w:p>
    <w:sectPr w:rsidR="00AF49B3" w:rsidRPr="00AF49B3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panose1 w:val="020206030504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 w15:restartNumberingAfterBreak="0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A5C669A"/>
    <w:multiLevelType w:val="hybridMultilevel"/>
    <w:tmpl w:val="1C7C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65"/>
    <w:rsid w:val="00010CD2"/>
    <w:rsid w:val="000118EE"/>
    <w:rsid w:val="000158D1"/>
    <w:rsid w:val="0001651A"/>
    <w:rsid w:val="000209C0"/>
    <w:rsid w:val="00021CD9"/>
    <w:rsid w:val="00027B40"/>
    <w:rsid w:val="00064E7D"/>
    <w:rsid w:val="000B123F"/>
    <w:rsid w:val="000C39BB"/>
    <w:rsid w:val="000C6661"/>
    <w:rsid w:val="000F21A8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1F754C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C4B54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A6069"/>
    <w:rsid w:val="003B3470"/>
    <w:rsid w:val="003B489B"/>
    <w:rsid w:val="003C0C25"/>
    <w:rsid w:val="003C4C33"/>
    <w:rsid w:val="003C57D4"/>
    <w:rsid w:val="003C784F"/>
    <w:rsid w:val="003D043E"/>
    <w:rsid w:val="004144EC"/>
    <w:rsid w:val="00434F05"/>
    <w:rsid w:val="00435D08"/>
    <w:rsid w:val="0047026C"/>
    <w:rsid w:val="00473F40"/>
    <w:rsid w:val="00487E77"/>
    <w:rsid w:val="004A19C6"/>
    <w:rsid w:val="004A4032"/>
    <w:rsid w:val="004C23D2"/>
    <w:rsid w:val="004C49AC"/>
    <w:rsid w:val="004D07BD"/>
    <w:rsid w:val="004D5F32"/>
    <w:rsid w:val="004E4C44"/>
    <w:rsid w:val="004F4B1A"/>
    <w:rsid w:val="005100F0"/>
    <w:rsid w:val="00520854"/>
    <w:rsid w:val="005251D1"/>
    <w:rsid w:val="00535452"/>
    <w:rsid w:val="005431AA"/>
    <w:rsid w:val="005669DF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77123"/>
    <w:rsid w:val="0068598E"/>
    <w:rsid w:val="006C6BE6"/>
    <w:rsid w:val="006D2D36"/>
    <w:rsid w:val="006D4C7A"/>
    <w:rsid w:val="006D6586"/>
    <w:rsid w:val="006E73E2"/>
    <w:rsid w:val="007044A7"/>
    <w:rsid w:val="007175D3"/>
    <w:rsid w:val="007262B0"/>
    <w:rsid w:val="00727708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2BA2"/>
    <w:rsid w:val="007C5F59"/>
    <w:rsid w:val="007D31DA"/>
    <w:rsid w:val="007D3A9F"/>
    <w:rsid w:val="00824873"/>
    <w:rsid w:val="008613CC"/>
    <w:rsid w:val="00861E7C"/>
    <w:rsid w:val="00880FED"/>
    <w:rsid w:val="00891F6A"/>
    <w:rsid w:val="008A418D"/>
    <w:rsid w:val="008A7766"/>
    <w:rsid w:val="008A77C7"/>
    <w:rsid w:val="008B4D81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B4197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F49B3"/>
    <w:rsid w:val="00AF75DA"/>
    <w:rsid w:val="00B25F4F"/>
    <w:rsid w:val="00B50E65"/>
    <w:rsid w:val="00B60E50"/>
    <w:rsid w:val="00B752CF"/>
    <w:rsid w:val="00B805D4"/>
    <w:rsid w:val="00BA5FA2"/>
    <w:rsid w:val="00BB10CF"/>
    <w:rsid w:val="00BE16A8"/>
    <w:rsid w:val="00BE3775"/>
    <w:rsid w:val="00C21088"/>
    <w:rsid w:val="00C2285C"/>
    <w:rsid w:val="00C34708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B2093"/>
    <w:rsid w:val="00DD23ED"/>
    <w:rsid w:val="00DD75DC"/>
    <w:rsid w:val="00E10886"/>
    <w:rsid w:val="00E1454A"/>
    <w:rsid w:val="00E31B60"/>
    <w:rsid w:val="00E330A4"/>
    <w:rsid w:val="00EA4818"/>
    <w:rsid w:val="00EB7BFD"/>
    <w:rsid w:val="00EC40B1"/>
    <w:rsid w:val="00ED37BE"/>
    <w:rsid w:val="00ED68CF"/>
    <w:rsid w:val="00EE74E5"/>
    <w:rsid w:val="00F116F3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B655D"/>
    <w:rsid w:val="00FD1788"/>
    <w:rsid w:val="00FD1E67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92358213-76DD-42E0-85DF-5E45F65F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b/>
      <w:bCs/>
      <w:sz w:val="25"/>
      <w:szCs w:val="25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color w:val="000000"/>
      <w:sz w:val="28"/>
      <w:szCs w:val="28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</cp:lastModifiedBy>
  <cp:revision>2</cp:revision>
  <cp:lastPrinted>2018-08-21T13:33:00Z</cp:lastPrinted>
  <dcterms:created xsi:type="dcterms:W3CDTF">2018-08-29T12:40:00Z</dcterms:created>
  <dcterms:modified xsi:type="dcterms:W3CDTF">2018-08-29T12:40:00Z</dcterms:modified>
</cp:coreProperties>
</file>