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34" w:rsidRPr="00FB4304" w:rsidRDefault="00132934" w:rsidP="00132934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32934" w:rsidRPr="00FB4304" w:rsidRDefault="00132934" w:rsidP="00132934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32934" w:rsidRPr="00FB4304" w:rsidRDefault="00132934" w:rsidP="00132934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132934" w:rsidRPr="00FB4304" w:rsidRDefault="00132934" w:rsidP="00132934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32934" w:rsidRDefault="00132934" w:rsidP="00132934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проекту містобудівної документації «Детальний план території за адресою вулиця Самбірська, 3, територія колишнього АТП 14607, в </w:t>
      </w:r>
      <w:proofErr w:type="spellStart"/>
      <w:r w:rsidRPr="00B96866">
        <w:rPr>
          <w:rFonts w:ascii="Times New Roman" w:hAnsi="Times New Roman"/>
          <w:b/>
          <w:sz w:val="28"/>
          <w:szCs w:val="28"/>
          <w:lang w:val="uk-UA"/>
        </w:rPr>
        <w:t>м.Дрогобич</w:t>
      </w:r>
      <w:proofErr w:type="spellEnd"/>
      <w:r w:rsidRPr="00B96866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2934" w:rsidRPr="00B96866" w:rsidRDefault="00132934" w:rsidP="00132934">
      <w:pPr>
        <w:pStyle w:val="a4"/>
        <w:ind w:left="1981"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(зняти з розгляду та доопрацювати)</w:t>
      </w:r>
    </w:p>
    <w:p w:rsidR="00132934" w:rsidRPr="00FB4304" w:rsidRDefault="00132934" w:rsidP="00132934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32934" w:rsidRPr="00FB4304" w:rsidRDefault="00132934" w:rsidP="00132934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32934" w:rsidRPr="00FB4304" w:rsidRDefault="00132934" w:rsidP="00132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32934" w:rsidRPr="00FB4304" w:rsidRDefault="00132934" w:rsidP="0013293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32934" w:rsidRPr="00FB4304" w:rsidRDefault="00132934" w:rsidP="0013293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32934" w:rsidRPr="00FB4304" w:rsidRDefault="00132934" w:rsidP="0013293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2934" w:rsidRPr="00FB4304" w:rsidRDefault="00132934" w:rsidP="0013293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934" w:rsidRPr="00FB4304" w:rsidRDefault="00132934" w:rsidP="0013293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132934" w:rsidRPr="00FB4304" w:rsidRDefault="00132934" w:rsidP="00132934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132934" w:rsidRPr="00FB4304" w:rsidTr="004521C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32934" w:rsidRPr="00FB4304" w:rsidTr="004521C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32934" w:rsidRPr="00FB4304" w:rsidTr="004521C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32934" w:rsidRPr="00FB4304" w:rsidRDefault="00132934" w:rsidP="004521C9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934" w:rsidRPr="00E41E82" w:rsidRDefault="00132934" w:rsidP="004521C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132934" w:rsidRDefault="00132934" w:rsidP="00132934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32934" w:rsidRPr="00132934" w:rsidRDefault="00132934" w:rsidP="00132934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E3775" w:rsidRPr="00FB4304" w:rsidRDefault="00BE3775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C507A9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>В</w:t>
      </w:r>
      <w:r w:rsidR="00B50E65"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иконавчий комітет Дрогобицької міської ради </w:t>
      </w:r>
    </w:p>
    <w:p w:rsidR="00B50E65" w:rsidRPr="00FB4304" w:rsidRDefault="00B50E65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0E65" w:rsidRPr="00FB4304" w:rsidRDefault="005A282E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виконавчого комітету від </w:t>
      </w:r>
      <w:r w:rsidR="00B96866"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96866"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50E65" w:rsidRPr="00FB4304" w:rsidRDefault="00B50E65" w:rsidP="00FD1E67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507A9" w:rsidRPr="00B96866" w:rsidRDefault="00B60E50" w:rsidP="00B96866">
      <w:pPr>
        <w:pStyle w:val="a4"/>
        <w:spacing w:line="240" w:lineRule="auto"/>
        <w:ind w:left="121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</w:t>
      </w:r>
      <w:r w:rsidR="00B96866" w:rsidRPr="00B96866">
        <w:rPr>
          <w:rFonts w:ascii="Times New Roman" w:eastAsia="Calibri" w:hAnsi="Times New Roman"/>
          <w:b/>
          <w:sz w:val="28"/>
          <w:szCs w:val="28"/>
          <w:lang w:val="uk-UA"/>
        </w:rPr>
        <w:t xml:space="preserve">Про роботу </w:t>
      </w:r>
      <w:proofErr w:type="spellStart"/>
      <w:r w:rsidR="00B96866" w:rsidRPr="00B96866">
        <w:rPr>
          <w:rFonts w:ascii="Times New Roman" w:eastAsia="Calibri" w:hAnsi="Times New Roman"/>
          <w:b/>
          <w:sz w:val="28"/>
          <w:szCs w:val="28"/>
          <w:lang w:val="uk-UA"/>
        </w:rPr>
        <w:t>КП</w:t>
      </w:r>
      <w:proofErr w:type="spellEnd"/>
      <w:r w:rsidR="00B96866" w:rsidRPr="00B96866">
        <w:rPr>
          <w:rFonts w:ascii="Times New Roman" w:eastAsia="Calibri" w:hAnsi="Times New Roman"/>
          <w:b/>
          <w:sz w:val="28"/>
          <w:szCs w:val="28"/>
          <w:lang w:val="uk-UA"/>
        </w:rPr>
        <w:t xml:space="preserve"> «Дрогобицький ринок» за 2017 рік</w:t>
      </w:r>
      <w:r w:rsidR="005431AA" w:rsidRPr="00B96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0E65" w:rsidRPr="00FB4304" w:rsidRDefault="00C507A9" w:rsidP="00C507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349E0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72503" w:rsidRPr="00FB4304" w:rsidRDefault="00D72503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 w:rsidR="002B105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</w:t>
      </w:r>
      <w:r w:rsidR="009E3D1F" w:rsidRPr="00FB4304">
        <w:rPr>
          <w:rFonts w:ascii="Times New Roman" w:hAnsi="Times New Roman" w:cs="Times New Roman"/>
          <w:b/>
          <w:sz w:val="28"/>
          <w:szCs w:val="28"/>
          <w:lang w:val="uk-UA"/>
        </w:rPr>
        <w:t>исутніх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B50E65" w:rsidRPr="00FB4304" w:rsidRDefault="00B50E65" w:rsidP="00B50E6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1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bookmarkEnd w:id="0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(не) </w:t>
      </w:r>
      <w:r w:rsidRPr="00E41E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D721BB" w:rsidRPr="00FB4304" w:rsidTr="00861E7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BE6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D721BB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DC1" w:rsidRPr="00FB4304" w:rsidRDefault="00260DC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D721BB" w:rsidRPr="00FB4304" w:rsidRDefault="00260DC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F30094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30094" w:rsidRPr="00FB4304" w:rsidRDefault="00F30094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Андрій </w:t>
            </w:r>
            <w:r w:rsidR="003438EF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7C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D721BB" w:rsidRDefault="00D721BB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96866" w:rsidRDefault="00B9686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96866" w:rsidRDefault="00B9686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96866" w:rsidRDefault="00B9686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96866" w:rsidRDefault="00B9686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96866" w:rsidRDefault="00B9686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Default="00B96866" w:rsidP="00B9686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«Про режим роботи бару «</w:t>
      </w:r>
      <w:proofErr w:type="spellStart"/>
      <w:r w:rsidRPr="00B96866">
        <w:rPr>
          <w:rFonts w:ascii="Times New Roman" w:hAnsi="Times New Roman"/>
          <w:b/>
          <w:sz w:val="28"/>
          <w:szCs w:val="28"/>
          <w:lang w:val="uk-UA"/>
        </w:rPr>
        <w:t>Артклуб</w:t>
      </w:r>
      <w:proofErr w:type="spellEnd"/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 82100»</w:t>
      </w:r>
    </w:p>
    <w:p w:rsidR="00E41E82" w:rsidRPr="00E41E82" w:rsidRDefault="00E41E82" w:rsidP="00E41E82">
      <w:pPr>
        <w:rPr>
          <w:rFonts w:ascii="Times New Roman" w:hAnsi="Times New Roman" w:cs="Times New Roman"/>
          <w:lang w:val="uk-UA" w:eastAsia="en-US"/>
        </w:rPr>
      </w:pP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rFonts w:ascii="Times New Roman" w:hAnsi="Times New Roman" w:cs="Times New Roman"/>
          <w:lang w:val="uk-UA" w:eastAsia="en-US"/>
        </w:rPr>
        <w:t xml:space="preserve">(встановити до 22.00 години)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41E82" w:rsidRPr="00FB4304" w:rsidRDefault="00B96866" w:rsidP="00E41E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1E82"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E41E82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E41E82" w:rsidRPr="00FB4304" w:rsidRDefault="00E41E82" w:rsidP="00E41E8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41E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132934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E41E82"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E41E82" w:rsidRDefault="00B96866" w:rsidP="00B96866">
      <w:pPr>
        <w:pStyle w:val="a4"/>
        <w:ind w:firstLine="851"/>
        <w:rPr>
          <w:rFonts w:ascii="Times New Roman" w:hAnsi="Times New Roman"/>
          <w:b/>
          <w:sz w:val="28"/>
          <w:szCs w:val="28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дозволу на розміщення зовнішньої реклами </w:t>
      </w:r>
    </w:p>
    <w:p w:rsidR="00B96866" w:rsidRPr="00B96866" w:rsidRDefault="00B96866" w:rsidP="00B9686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B96866">
        <w:rPr>
          <w:rFonts w:ascii="Times New Roman" w:hAnsi="Times New Roman"/>
          <w:b/>
          <w:sz w:val="28"/>
          <w:szCs w:val="28"/>
          <w:lang w:val="uk-UA"/>
        </w:rPr>
        <w:t>ФОП</w:t>
      </w:r>
      <w:proofErr w:type="spellEnd"/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 Семенів О.М.»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41E82" w:rsidRPr="00FB4304" w:rsidRDefault="00B96866" w:rsidP="00E41E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E82"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41E82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E41E82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E41E82" w:rsidRPr="00FB4304" w:rsidRDefault="00E41E82" w:rsidP="00E41E8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41E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132934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E41E82"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B96866" w:rsidRDefault="00B96866" w:rsidP="00B9686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Pr="00B96866">
        <w:rPr>
          <w:rFonts w:ascii="Times New Roman" w:hAnsi="Times New Roman"/>
          <w:b/>
          <w:bCs/>
          <w:sz w:val="28"/>
          <w:szCs w:val="28"/>
          <w:lang w:val="uk-UA"/>
        </w:rPr>
        <w:t>Положення про порядок надання дозволу на виїзну (виносну) торгівлю та проведення ярмарків в м. Дрогобичі</w:t>
      </w:r>
      <w:r w:rsidRPr="00B96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41E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132934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E41E82"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B96866" w:rsidRDefault="00B96866" w:rsidP="00B9686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96866">
        <w:rPr>
          <w:rFonts w:ascii="Times New Roman" w:hAnsi="Times New Roman"/>
          <w:b/>
          <w:sz w:val="28"/>
          <w:lang w:val="uk-UA"/>
        </w:rPr>
        <w:t>Про організацію гарячого  харчування школярів</w:t>
      </w:r>
      <w:r w:rsidRPr="00B96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41E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B96866" w:rsidRDefault="00B96866" w:rsidP="00B96866">
      <w:pPr>
        <w:ind w:firstLine="85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96866">
        <w:rPr>
          <w:rFonts w:ascii="Times New Roman" w:hAnsi="Times New Roman"/>
          <w:b/>
          <w:sz w:val="28"/>
          <w:lang w:val="uk-UA"/>
        </w:rPr>
        <w:t>Про  затвердження  тарифів  на  ритуальні  послуги</w:t>
      </w:r>
      <w:r w:rsidRPr="00B96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41E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B96866" w:rsidRDefault="00B96866" w:rsidP="00B9686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грошових </w:t>
      </w:r>
      <w:proofErr w:type="spellStart"/>
      <w:r w:rsidRPr="00B96866">
        <w:rPr>
          <w:rFonts w:ascii="Times New Roman" w:hAnsi="Times New Roman"/>
          <w:b/>
          <w:sz w:val="28"/>
          <w:szCs w:val="28"/>
          <w:lang w:val="uk-UA"/>
        </w:rPr>
        <w:t>допомог</w:t>
      </w:r>
      <w:proofErr w:type="spellEnd"/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 на поховання»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E41E82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B96866" w:rsidRDefault="00B96866" w:rsidP="00B96866">
      <w:pPr>
        <w:pStyle w:val="a4"/>
        <w:spacing w:line="240" w:lineRule="auto"/>
        <w:ind w:firstLine="993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«Про вирішення питань, пов’язаних із захистом прав дітей»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36F64" w:rsidRPr="00FB4304" w:rsidRDefault="00B96866" w:rsidP="00836F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6F64"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36F64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836F64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36F64" w:rsidRPr="00FB4304" w:rsidRDefault="00836F64" w:rsidP="00836F6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36F64" w:rsidRPr="00FB4304" w:rsidRDefault="00836F64" w:rsidP="00836F6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36F64" w:rsidRPr="00FB4304" w:rsidRDefault="00836F64" w:rsidP="00836F6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36F64" w:rsidRPr="00FB4304" w:rsidRDefault="00836F64" w:rsidP="00836F6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F64" w:rsidRPr="00FB4304" w:rsidRDefault="00836F64" w:rsidP="00836F6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836F64" w:rsidRPr="00FB4304" w:rsidRDefault="00836F64" w:rsidP="00836F64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41E82" w:rsidRDefault="00E41E82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41E82" w:rsidRDefault="00E41E82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41E82" w:rsidRPr="00FB4304" w:rsidRDefault="00E41E82" w:rsidP="00E41E8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41E82" w:rsidRPr="00FB4304" w:rsidRDefault="00E41E82" w:rsidP="00E41E8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41E82" w:rsidRPr="00FB4304" w:rsidRDefault="00E41E82" w:rsidP="00E41E8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41E82" w:rsidRPr="00FB4304" w:rsidRDefault="00E41E82" w:rsidP="00E41E8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41E82" w:rsidRPr="00B96866" w:rsidRDefault="00E41E82" w:rsidP="00E41E82">
      <w:pPr>
        <w:pStyle w:val="a4"/>
        <w:spacing w:line="240" w:lineRule="auto"/>
        <w:ind w:firstLine="993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«Про вирішення питань, пов’язаних із захистом прав дітей»</w:t>
      </w:r>
    </w:p>
    <w:p w:rsidR="00E41E82" w:rsidRPr="00FB4304" w:rsidRDefault="00E41E82" w:rsidP="00E41E8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41E82" w:rsidRPr="00FB4304" w:rsidRDefault="00E41E82" w:rsidP="00E41E8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41E82" w:rsidRPr="00FB4304" w:rsidRDefault="00E41E82" w:rsidP="00E41E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82" w:rsidRPr="00FB4304" w:rsidRDefault="00E41E82" w:rsidP="00E41E8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E41E82" w:rsidRPr="00FB4304" w:rsidRDefault="00E41E82" w:rsidP="00E41E8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41E82" w:rsidRPr="00FB4304" w:rsidTr="00E41E8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E41E8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E41E8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E41E82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E41E82" w:rsidRDefault="00E41E82" w:rsidP="00E41E82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E41E82" w:rsidRPr="00E41E82" w:rsidRDefault="00E41E82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32934" w:rsidRPr="00132934" w:rsidRDefault="00132934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B96866" w:rsidRDefault="00B96866" w:rsidP="00B96866">
      <w:pPr>
        <w:pStyle w:val="a4"/>
        <w:spacing w:line="240" w:lineRule="auto"/>
        <w:ind w:left="-108" w:firstLine="959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«Про зміну договору найму житлових приміщень»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B96866" w:rsidRDefault="00B96866" w:rsidP="00B9686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96866">
        <w:rPr>
          <w:rFonts w:ascii="Times New Roman" w:eastAsia="Calibri" w:hAnsi="Times New Roman"/>
          <w:b/>
          <w:sz w:val="28"/>
          <w:szCs w:val="28"/>
          <w:lang w:val="uk-UA"/>
        </w:rPr>
        <w:t>Про зарахування громадян на квартирний облік у виконавчому комітеті Дрогобицької міської ради, затвердження списків черговиків за місцем праці</w:t>
      </w:r>
      <w:r w:rsidRPr="00B96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E41E82" w:rsidRDefault="00B96866" w:rsidP="00B96866">
      <w:pPr>
        <w:ind w:firstLine="885"/>
        <w:jc w:val="center"/>
        <w:rPr>
          <w:rFonts w:ascii="Times New Roman" w:hAnsi="Times New Roman"/>
          <w:b/>
          <w:sz w:val="28"/>
          <w:szCs w:val="28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«Про зняття з балансу </w:t>
      </w:r>
      <w:proofErr w:type="spellStart"/>
      <w:r w:rsidRPr="00B96866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 «ЖЕО» Дрогобицької міської ради </w:t>
      </w:r>
    </w:p>
    <w:p w:rsidR="00B96866" w:rsidRPr="00B96866" w:rsidRDefault="00B96866" w:rsidP="00B96866">
      <w:pPr>
        <w:ind w:firstLine="88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житлових будинків»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B96866" w:rsidRDefault="00B96866" w:rsidP="00B9686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«Про надання дозволу громадянам та організаціям міста на присвоєння поштових адрес та реконструкцію нежитлового приміщення»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836F64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Не голосував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836F64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E41E82" w:rsidRDefault="00B96866" w:rsidP="00B96866">
      <w:pPr>
        <w:pStyle w:val="a4"/>
        <w:ind w:firstLine="851"/>
        <w:rPr>
          <w:rFonts w:ascii="Times New Roman" w:hAnsi="Times New Roman"/>
          <w:b/>
          <w:sz w:val="28"/>
          <w:szCs w:val="28"/>
          <w:lang w:eastAsia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«Про внесення змін в рішення виконавчого комітету Дрогобицької міської ради № 292 від 18.12.2017 </w:t>
      </w:r>
      <w:proofErr w:type="spellStart"/>
      <w:r w:rsidRPr="00B96866">
        <w:rPr>
          <w:rFonts w:ascii="Times New Roman" w:hAnsi="Times New Roman"/>
          <w:b/>
          <w:sz w:val="28"/>
          <w:szCs w:val="28"/>
          <w:lang w:val="uk-UA"/>
        </w:rPr>
        <w:t>“Про</w:t>
      </w:r>
      <w:proofErr w:type="spellEnd"/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 надання дозволу громадянам а організаціям міста на переведення садових будинків у жилі будинки та присвоєння поштових </w:t>
      </w:r>
      <w:proofErr w:type="spellStart"/>
      <w:r w:rsidRPr="00B96866">
        <w:rPr>
          <w:rFonts w:ascii="Times New Roman" w:hAnsi="Times New Roman"/>
          <w:b/>
          <w:sz w:val="28"/>
          <w:szCs w:val="28"/>
          <w:lang w:val="uk-UA"/>
        </w:rPr>
        <w:t>адрес”</w:t>
      </w:r>
      <w:proofErr w:type="spellEnd"/>
      <w:r w:rsidRPr="00B96866">
        <w:rPr>
          <w:rFonts w:ascii="Times New Roman" w:hAnsi="Times New Roman"/>
          <w:b/>
          <w:sz w:val="28"/>
          <w:szCs w:val="28"/>
          <w:lang w:val="uk-UA"/>
        </w:rPr>
        <w:t xml:space="preserve">, щодо присвоєння поштової адреси індивідуальному житловому будинку </w:t>
      </w:r>
      <w:r w:rsidRPr="00B96866">
        <w:rPr>
          <w:rFonts w:ascii="Times New Roman" w:hAnsi="Times New Roman"/>
          <w:b/>
          <w:sz w:val="28"/>
          <w:szCs w:val="28"/>
          <w:lang w:val="uk-UA" w:eastAsia="uk-UA"/>
        </w:rPr>
        <w:t xml:space="preserve">на вул. </w:t>
      </w:r>
      <w:proofErr w:type="spellStart"/>
      <w:r w:rsidRPr="00B96866">
        <w:rPr>
          <w:rFonts w:ascii="Times New Roman" w:hAnsi="Times New Roman"/>
          <w:b/>
          <w:sz w:val="28"/>
          <w:szCs w:val="28"/>
          <w:lang w:val="uk-UA" w:eastAsia="uk-UA"/>
        </w:rPr>
        <w:t>Кирило-Мефодіївська</w:t>
      </w:r>
      <w:proofErr w:type="spellEnd"/>
      <w:r w:rsidRPr="00B96866">
        <w:rPr>
          <w:rFonts w:ascii="Times New Roman" w:hAnsi="Times New Roman"/>
          <w:b/>
          <w:sz w:val="28"/>
          <w:szCs w:val="28"/>
          <w:lang w:val="uk-UA" w:eastAsia="uk-UA"/>
        </w:rPr>
        <w:t xml:space="preserve">, 26 у </w:t>
      </w:r>
    </w:p>
    <w:p w:rsidR="00B96866" w:rsidRPr="00B96866" w:rsidRDefault="00B96866" w:rsidP="00B9686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96866">
        <w:rPr>
          <w:rFonts w:ascii="Times New Roman" w:hAnsi="Times New Roman"/>
          <w:b/>
          <w:sz w:val="28"/>
          <w:szCs w:val="28"/>
          <w:lang w:val="uk-UA" w:eastAsia="uk-UA"/>
        </w:rPr>
        <w:t>м.Дрогобич</w:t>
      </w:r>
      <w:proofErr w:type="spellEnd"/>
      <w:r w:rsidRPr="00B96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836F6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36F64" w:rsidRPr="00836F64" w:rsidRDefault="00836F64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B96866" w:rsidRDefault="00B96866" w:rsidP="00B9686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B96866">
        <w:rPr>
          <w:rFonts w:ascii="Times New Roman" w:hAnsi="Times New Roman"/>
          <w:b/>
          <w:sz w:val="28"/>
          <w:szCs w:val="28"/>
          <w:lang w:val="uk-UA"/>
        </w:rPr>
        <w:t>«Про втрату чинності рішення виконкому від 21.06.2011 №237 «Про затвердження порядку розміщення малих архітектурних форм для провадження підприємницької діяльності на території м. Дрогобича»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36F64">
        <w:rPr>
          <w:rFonts w:ascii="Times New Roman" w:hAnsi="Times New Roman"/>
          <w:sz w:val="28"/>
          <w:szCs w:val="28"/>
          <w:lang w:val="uk-UA"/>
        </w:rPr>
        <w:tab/>
      </w:r>
      <w:r w:rsidR="00836F64">
        <w:rPr>
          <w:rFonts w:ascii="Times New Roman" w:hAnsi="Times New Roman"/>
          <w:sz w:val="28"/>
          <w:szCs w:val="28"/>
          <w:lang w:val="uk-UA"/>
        </w:rPr>
        <w:tab/>
      </w:r>
      <w:r w:rsidR="00836F64">
        <w:rPr>
          <w:rFonts w:ascii="Times New Roman" w:hAnsi="Times New Roman"/>
          <w:sz w:val="28"/>
          <w:szCs w:val="28"/>
          <w:lang w:val="uk-UA"/>
        </w:rPr>
        <w:tab/>
      </w:r>
      <w:r w:rsidR="00836F64">
        <w:rPr>
          <w:rFonts w:ascii="Times New Roman" w:hAnsi="Times New Roman"/>
          <w:sz w:val="28"/>
          <w:szCs w:val="28"/>
          <w:lang w:val="uk-UA"/>
        </w:rPr>
        <w:tab/>
      </w:r>
      <w:r w:rsidR="00836F64">
        <w:rPr>
          <w:rFonts w:ascii="Times New Roman" w:hAnsi="Times New Roman"/>
          <w:sz w:val="28"/>
          <w:szCs w:val="28"/>
          <w:lang w:val="uk-UA"/>
        </w:rPr>
        <w:tab/>
      </w:r>
      <w:r w:rsidR="00836F64">
        <w:rPr>
          <w:rFonts w:ascii="Times New Roman" w:hAnsi="Times New Roman"/>
          <w:sz w:val="28"/>
          <w:szCs w:val="28"/>
          <w:lang w:val="uk-UA"/>
        </w:rPr>
        <w:tab/>
      </w:r>
      <w:r w:rsidR="00836F64">
        <w:rPr>
          <w:rFonts w:ascii="Times New Roman" w:hAnsi="Times New Roman"/>
          <w:sz w:val="28"/>
          <w:szCs w:val="28"/>
          <w:lang w:val="uk-UA"/>
        </w:rPr>
        <w:tab/>
      </w:r>
      <w:r w:rsidR="00836F64">
        <w:rPr>
          <w:rFonts w:ascii="Times New Roman" w:hAnsi="Times New Roman"/>
          <w:sz w:val="28"/>
          <w:szCs w:val="28"/>
          <w:lang w:val="uk-UA"/>
        </w:rPr>
        <w:tab/>
      </w:r>
      <w:r w:rsidR="00836F64">
        <w:rPr>
          <w:rFonts w:ascii="Times New Roman" w:hAnsi="Times New Roman"/>
          <w:sz w:val="28"/>
          <w:szCs w:val="28"/>
          <w:lang w:val="uk-UA"/>
        </w:rPr>
        <w:tab/>
      </w:r>
      <w:r w:rsidR="00836F64">
        <w:rPr>
          <w:rFonts w:ascii="Times New Roman" w:hAnsi="Times New Roman"/>
          <w:sz w:val="28"/>
          <w:szCs w:val="28"/>
          <w:lang w:val="uk-UA"/>
        </w:rPr>
        <w:tab/>
        <w:t>(Зняти з розгляду)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046EF6" w:rsidRDefault="00B96866" w:rsidP="00046EF6">
      <w:pPr>
        <w:ind w:firstLine="88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46EF6">
        <w:rPr>
          <w:rFonts w:ascii="Times New Roman" w:hAnsi="Times New Roman"/>
          <w:b/>
          <w:sz w:val="28"/>
          <w:szCs w:val="28"/>
          <w:lang w:val="uk-UA"/>
        </w:rPr>
        <w:t xml:space="preserve">«Звіт про міський бюджет </w:t>
      </w:r>
      <w:proofErr w:type="spellStart"/>
      <w:r w:rsidRPr="00046EF6">
        <w:rPr>
          <w:rFonts w:ascii="Times New Roman" w:hAnsi="Times New Roman"/>
          <w:b/>
          <w:sz w:val="28"/>
          <w:szCs w:val="28"/>
          <w:lang w:val="uk-UA"/>
        </w:rPr>
        <w:t>м.Дрогобича</w:t>
      </w:r>
      <w:proofErr w:type="spellEnd"/>
      <w:r w:rsidRPr="00046EF6">
        <w:rPr>
          <w:rFonts w:ascii="Times New Roman" w:hAnsi="Times New Roman"/>
          <w:b/>
          <w:sz w:val="28"/>
          <w:szCs w:val="28"/>
          <w:lang w:val="uk-UA"/>
        </w:rPr>
        <w:t xml:space="preserve"> за 2017 рік»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96866" w:rsidRPr="00FB4304" w:rsidRDefault="00B9686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96866" w:rsidRPr="00FB4304" w:rsidRDefault="00B96866" w:rsidP="00B9686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B96866">
        <w:rPr>
          <w:rFonts w:ascii="Times New Roman" w:hAnsi="Times New Roman" w:cs="Times New Roman"/>
          <w:b/>
          <w:sz w:val="28"/>
          <w:szCs w:val="28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B96866">
        <w:rPr>
          <w:rFonts w:ascii="Times New Roman" w:hAnsi="Times New Roman" w:cs="Times New Roman"/>
          <w:b/>
          <w:sz w:val="28"/>
          <w:szCs w:val="28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96866" w:rsidRPr="00FB4304" w:rsidRDefault="00B96866" w:rsidP="00B9686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96866" w:rsidRPr="00FB4304" w:rsidRDefault="00B96866" w:rsidP="00B9686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FB43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046EF6">
        <w:rPr>
          <w:rFonts w:ascii="Times New Roman" w:hAnsi="Times New Roman"/>
          <w:b/>
          <w:sz w:val="28"/>
          <w:szCs w:val="28"/>
          <w:lang w:val="uk-UA"/>
        </w:rPr>
        <w:t>Про передачу на баланс матеріальних цінностей</w:t>
      </w:r>
      <w:r w:rsidRPr="00FB43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6866" w:rsidRPr="00FB4304" w:rsidRDefault="00B96866" w:rsidP="00B96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866" w:rsidRPr="00FB4304" w:rsidRDefault="00B96866" w:rsidP="00B9686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36F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96866" w:rsidRPr="00FB4304" w:rsidRDefault="00B96866" w:rsidP="00B9686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36F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96866" w:rsidRPr="00FB4304" w:rsidTr="00B96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866" w:rsidRPr="00FB4304" w:rsidRDefault="00B96866" w:rsidP="00B968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41E82" w:rsidRPr="00FB4304" w:rsidTr="00B96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41E82" w:rsidRPr="00FB4304" w:rsidTr="00B96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41E82" w:rsidRPr="00FB4304" w:rsidRDefault="00E41E82" w:rsidP="00B9686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82" w:rsidRPr="00E41E82" w:rsidRDefault="00E41E82" w:rsidP="00E41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1E8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046EF6" w:rsidRDefault="00046EF6" w:rsidP="00B9686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sectPr w:rsidR="00046EF6" w:rsidSect="00BE377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3A"/>
    <w:multiLevelType w:val="hybridMultilevel"/>
    <w:tmpl w:val="E07800EA"/>
    <w:lvl w:ilvl="0" w:tplc="87646F64">
      <w:start w:val="3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">
    <w:nsid w:val="146226B7"/>
    <w:multiLevelType w:val="hybridMultilevel"/>
    <w:tmpl w:val="7ED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6E45"/>
    <w:multiLevelType w:val="hybridMultilevel"/>
    <w:tmpl w:val="C3BC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6CBA"/>
    <w:multiLevelType w:val="hybridMultilevel"/>
    <w:tmpl w:val="F09AC45A"/>
    <w:lvl w:ilvl="0" w:tplc="14C65186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D590DEF"/>
    <w:multiLevelType w:val="hybridMultilevel"/>
    <w:tmpl w:val="43D8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171A"/>
    <w:multiLevelType w:val="hybridMultilevel"/>
    <w:tmpl w:val="58E6EE90"/>
    <w:lvl w:ilvl="0" w:tplc="DCC059F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F031F0"/>
    <w:multiLevelType w:val="hybridMultilevel"/>
    <w:tmpl w:val="65B6550E"/>
    <w:lvl w:ilvl="0" w:tplc="11100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FB4C79"/>
    <w:multiLevelType w:val="hybridMultilevel"/>
    <w:tmpl w:val="B48852CE"/>
    <w:lvl w:ilvl="0" w:tplc="3740FD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AC2440"/>
    <w:multiLevelType w:val="hybridMultilevel"/>
    <w:tmpl w:val="19B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F1DDA"/>
    <w:multiLevelType w:val="hybridMultilevel"/>
    <w:tmpl w:val="55E0C770"/>
    <w:lvl w:ilvl="0" w:tplc="51A20A4C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575449"/>
    <w:multiLevelType w:val="hybridMultilevel"/>
    <w:tmpl w:val="03842CDC"/>
    <w:lvl w:ilvl="0" w:tplc="2A00B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A90130"/>
    <w:multiLevelType w:val="hybridMultilevel"/>
    <w:tmpl w:val="AD5E9964"/>
    <w:lvl w:ilvl="0" w:tplc="3A60EA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65"/>
    <w:rsid w:val="00010CD2"/>
    <w:rsid w:val="000118EE"/>
    <w:rsid w:val="000158D1"/>
    <w:rsid w:val="0001651A"/>
    <w:rsid w:val="00027B40"/>
    <w:rsid w:val="00046EF6"/>
    <w:rsid w:val="000B123F"/>
    <w:rsid w:val="000C39BB"/>
    <w:rsid w:val="000C6661"/>
    <w:rsid w:val="000F51B0"/>
    <w:rsid w:val="001019E9"/>
    <w:rsid w:val="00132934"/>
    <w:rsid w:val="00154BD7"/>
    <w:rsid w:val="001677A9"/>
    <w:rsid w:val="00186293"/>
    <w:rsid w:val="00191468"/>
    <w:rsid w:val="001A7D54"/>
    <w:rsid w:val="001C658E"/>
    <w:rsid w:val="001D5172"/>
    <w:rsid w:val="001E209E"/>
    <w:rsid w:val="00223107"/>
    <w:rsid w:val="002255BE"/>
    <w:rsid w:val="002304EF"/>
    <w:rsid w:val="00260DC1"/>
    <w:rsid w:val="00260E3A"/>
    <w:rsid w:val="00267DF8"/>
    <w:rsid w:val="002766A3"/>
    <w:rsid w:val="002B04D7"/>
    <w:rsid w:val="002B0CFB"/>
    <w:rsid w:val="002B1055"/>
    <w:rsid w:val="002C42D9"/>
    <w:rsid w:val="002D4CBE"/>
    <w:rsid w:val="002F47C1"/>
    <w:rsid w:val="00303B09"/>
    <w:rsid w:val="00312FF1"/>
    <w:rsid w:val="00320B55"/>
    <w:rsid w:val="003336C0"/>
    <w:rsid w:val="003341D4"/>
    <w:rsid w:val="003438EF"/>
    <w:rsid w:val="00350FA8"/>
    <w:rsid w:val="00356490"/>
    <w:rsid w:val="00363954"/>
    <w:rsid w:val="003A37AA"/>
    <w:rsid w:val="003B489B"/>
    <w:rsid w:val="003C0C25"/>
    <w:rsid w:val="003C4C33"/>
    <w:rsid w:val="003C57D4"/>
    <w:rsid w:val="003C784F"/>
    <w:rsid w:val="003D043E"/>
    <w:rsid w:val="004144EC"/>
    <w:rsid w:val="00434F05"/>
    <w:rsid w:val="00487E77"/>
    <w:rsid w:val="004A19C6"/>
    <w:rsid w:val="004A4032"/>
    <w:rsid w:val="004C23D2"/>
    <w:rsid w:val="004C49AC"/>
    <w:rsid w:val="004D07BD"/>
    <w:rsid w:val="004D5F32"/>
    <w:rsid w:val="004E4C44"/>
    <w:rsid w:val="005100F0"/>
    <w:rsid w:val="005251D1"/>
    <w:rsid w:val="005431AA"/>
    <w:rsid w:val="00582CFE"/>
    <w:rsid w:val="00591B39"/>
    <w:rsid w:val="005A282E"/>
    <w:rsid w:val="005A6663"/>
    <w:rsid w:val="005A7EB3"/>
    <w:rsid w:val="005B542D"/>
    <w:rsid w:val="005C5D0C"/>
    <w:rsid w:val="00627747"/>
    <w:rsid w:val="00640BEF"/>
    <w:rsid w:val="00641B0C"/>
    <w:rsid w:val="00652844"/>
    <w:rsid w:val="006C6BE6"/>
    <w:rsid w:val="006D2D36"/>
    <w:rsid w:val="006D4C7A"/>
    <w:rsid w:val="006D6586"/>
    <w:rsid w:val="006E73E2"/>
    <w:rsid w:val="007044A7"/>
    <w:rsid w:val="007262B0"/>
    <w:rsid w:val="00740D26"/>
    <w:rsid w:val="00760E6C"/>
    <w:rsid w:val="007A0A34"/>
    <w:rsid w:val="007A4719"/>
    <w:rsid w:val="007A5090"/>
    <w:rsid w:val="007A76D4"/>
    <w:rsid w:val="007B00CC"/>
    <w:rsid w:val="007C05B3"/>
    <w:rsid w:val="007C0F95"/>
    <w:rsid w:val="007C5F59"/>
    <w:rsid w:val="007D31DA"/>
    <w:rsid w:val="007D3A9F"/>
    <w:rsid w:val="00836F64"/>
    <w:rsid w:val="008613CC"/>
    <w:rsid w:val="00861E7C"/>
    <w:rsid w:val="00880FED"/>
    <w:rsid w:val="00891F6A"/>
    <w:rsid w:val="008A418D"/>
    <w:rsid w:val="008A7766"/>
    <w:rsid w:val="008B585C"/>
    <w:rsid w:val="008D2F63"/>
    <w:rsid w:val="008E3A29"/>
    <w:rsid w:val="008F0BFB"/>
    <w:rsid w:val="008F5034"/>
    <w:rsid w:val="00904A1E"/>
    <w:rsid w:val="009077F3"/>
    <w:rsid w:val="0091121B"/>
    <w:rsid w:val="00917EF2"/>
    <w:rsid w:val="009239C9"/>
    <w:rsid w:val="00930A9F"/>
    <w:rsid w:val="00933D21"/>
    <w:rsid w:val="00934D24"/>
    <w:rsid w:val="0094557E"/>
    <w:rsid w:val="00962395"/>
    <w:rsid w:val="0097479B"/>
    <w:rsid w:val="009A69BD"/>
    <w:rsid w:val="009A6ECA"/>
    <w:rsid w:val="009D3B4D"/>
    <w:rsid w:val="009E3D1F"/>
    <w:rsid w:val="009F371C"/>
    <w:rsid w:val="009F68AF"/>
    <w:rsid w:val="00A56B5A"/>
    <w:rsid w:val="00A61B3E"/>
    <w:rsid w:val="00A65030"/>
    <w:rsid w:val="00A726C3"/>
    <w:rsid w:val="00A82261"/>
    <w:rsid w:val="00AB68CC"/>
    <w:rsid w:val="00AD3D3D"/>
    <w:rsid w:val="00AF75DA"/>
    <w:rsid w:val="00B50E65"/>
    <w:rsid w:val="00B60E50"/>
    <w:rsid w:val="00B752CF"/>
    <w:rsid w:val="00B805D4"/>
    <w:rsid w:val="00B96866"/>
    <w:rsid w:val="00BA5FA2"/>
    <w:rsid w:val="00BE16A8"/>
    <w:rsid w:val="00BE3775"/>
    <w:rsid w:val="00C21088"/>
    <w:rsid w:val="00C2285C"/>
    <w:rsid w:val="00C507A9"/>
    <w:rsid w:val="00C574F7"/>
    <w:rsid w:val="00C835D0"/>
    <w:rsid w:val="00C9473A"/>
    <w:rsid w:val="00C96EDB"/>
    <w:rsid w:val="00CA747D"/>
    <w:rsid w:val="00CB3F14"/>
    <w:rsid w:val="00CF7ED6"/>
    <w:rsid w:val="00D14750"/>
    <w:rsid w:val="00D22093"/>
    <w:rsid w:val="00D57517"/>
    <w:rsid w:val="00D659FA"/>
    <w:rsid w:val="00D721BB"/>
    <w:rsid w:val="00D72503"/>
    <w:rsid w:val="00D81AC6"/>
    <w:rsid w:val="00D92936"/>
    <w:rsid w:val="00DD23ED"/>
    <w:rsid w:val="00DD75DC"/>
    <w:rsid w:val="00E10886"/>
    <w:rsid w:val="00E31B60"/>
    <w:rsid w:val="00E330A4"/>
    <w:rsid w:val="00E41E82"/>
    <w:rsid w:val="00E956A6"/>
    <w:rsid w:val="00EA4818"/>
    <w:rsid w:val="00EB7BFD"/>
    <w:rsid w:val="00EC40B1"/>
    <w:rsid w:val="00ED37BE"/>
    <w:rsid w:val="00ED68CF"/>
    <w:rsid w:val="00F1321D"/>
    <w:rsid w:val="00F212E1"/>
    <w:rsid w:val="00F30094"/>
    <w:rsid w:val="00F349E0"/>
    <w:rsid w:val="00F4279C"/>
    <w:rsid w:val="00F4449C"/>
    <w:rsid w:val="00F54CA5"/>
    <w:rsid w:val="00F566F8"/>
    <w:rsid w:val="00F6736A"/>
    <w:rsid w:val="00F7004E"/>
    <w:rsid w:val="00FB0DAB"/>
    <w:rsid w:val="00FB4304"/>
    <w:rsid w:val="00FD1788"/>
    <w:rsid w:val="00FD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6C0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5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C49A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0E6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2">
    <w:name w:val="Заголовок №1_"/>
    <w:basedOn w:val="a0"/>
    <w:link w:val="13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B50E6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3"/>
    <w:rsid w:val="00B50E65"/>
    <w:rPr>
      <w:spacing w:val="50"/>
    </w:rPr>
  </w:style>
  <w:style w:type="paragraph" w:styleId="a4">
    <w:name w:val="Subtitle"/>
    <w:basedOn w:val="a"/>
    <w:next w:val="a"/>
    <w:link w:val="a5"/>
    <w:qFormat/>
    <w:rsid w:val="006C6BE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5">
    <w:name w:val="Подзаголовок Знак"/>
    <w:basedOn w:val="a0"/>
    <w:link w:val="a4"/>
    <w:rsid w:val="006C6BE6"/>
    <w:rPr>
      <w:rFonts w:ascii="Cambria" w:eastAsia="Times New Roman" w:hAnsi="Cambria" w:cs="Times New Roman"/>
      <w:sz w:val="24"/>
      <w:szCs w:val="24"/>
    </w:rPr>
  </w:style>
  <w:style w:type="paragraph" w:styleId="a6">
    <w:name w:val="Normal (Web)"/>
    <w:basedOn w:val="a"/>
    <w:uiPriority w:val="99"/>
    <w:rsid w:val="008A418D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rsid w:val="003336C0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4C49AC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2">
    <w:name w:val="Основний текст (2)_"/>
    <w:basedOn w:val="a0"/>
    <w:link w:val="20"/>
    <w:locked/>
    <w:rsid w:val="004C49AC"/>
    <w:rPr>
      <w:b/>
      <w:bCs/>
      <w:sz w:val="26"/>
      <w:szCs w:val="26"/>
      <w:shd w:val="clear" w:color="auto" w:fill="FFFFFF"/>
    </w:rPr>
  </w:style>
  <w:style w:type="character" w:customStyle="1" w:styleId="2121">
    <w:name w:val="Основний текст (2) + 121"/>
    <w:aliases w:val="5 pt1"/>
    <w:basedOn w:val="2"/>
    <w:rsid w:val="004C49AC"/>
    <w:rPr>
      <w:sz w:val="25"/>
      <w:szCs w:val="25"/>
    </w:rPr>
  </w:style>
  <w:style w:type="paragraph" w:customStyle="1" w:styleId="20">
    <w:name w:val="Основний текст (2)"/>
    <w:basedOn w:val="a"/>
    <w:link w:val="2"/>
    <w:rsid w:val="004C49AC"/>
    <w:pPr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Основний текст (3)"/>
    <w:basedOn w:val="a0"/>
    <w:rsid w:val="00A8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5pt">
    <w:name w:val="Основний текст (3) + 9;5 pt"/>
    <w:basedOn w:val="a0"/>
    <w:rsid w:val="006D6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rsid w:val="007A5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5100F0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rsid w:val="005100F0"/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0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">
    <w:name w:val="Основной текст (7)"/>
    <w:rsid w:val="003C7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/>
    </w:rPr>
  </w:style>
  <w:style w:type="character" w:customStyle="1" w:styleId="xfm50477077">
    <w:name w:val="xfm_50477077"/>
    <w:basedOn w:val="a0"/>
    <w:rsid w:val="00D72503"/>
  </w:style>
  <w:style w:type="paragraph" w:customStyle="1" w:styleId="14">
    <w:name w:val="Обычный1"/>
    <w:rsid w:val="00D725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3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тандартний"/>
    <w:autoRedefine/>
    <w:rsid w:val="00861E7C"/>
    <w:pPr>
      <w:spacing w:after="0" w:line="240" w:lineRule="auto"/>
      <w:jc w:val="both"/>
    </w:pPr>
    <w:rPr>
      <w:rFonts w:ascii="Times New Roman" w:eastAsia="Helvetica Neue" w:hAnsi="Times New Roman" w:cs="Times New Roman"/>
      <w:shadow/>
      <w:color w:val="000000"/>
      <w:sz w:val="28"/>
      <w:szCs w:val="28"/>
      <w:lang w:val="uk-UA" w:eastAsia="uk-UA"/>
    </w:rPr>
  </w:style>
  <w:style w:type="paragraph" w:styleId="aa">
    <w:name w:val="No Spacing"/>
    <w:link w:val="ab"/>
    <w:uiPriority w:val="1"/>
    <w:qFormat/>
    <w:rsid w:val="00CA7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A747D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E3775"/>
    <w:rPr>
      <w:b/>
      <w:bCs/>
    </w:rPr>
  </w:style>
  <w:style w:type="paragraph" w:styleId="32">
    <w:name w:val="Body Text 3"/>
    <w:basedOn w:val="a"/>
    <w:link w:val="33"/>
    <w:uiPriority w:val="99"/>
    <w:unhideWhenUsed/>
    <w:rsid w:val="00C507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507A9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3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30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ий текст"/>
    <w:basedOn w:val="a0"/>
    <w:rsid w:val="00E3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2018-01-30T07:34:00Z</cp:lastPrinted>
  <dcterms:created xsi:type="dcterms:W3CDTF">2018-02-14T13:44:00Z</dcterms:created>
  <dcterms:modified xsi:type="dcterms:W3CDTF">2018-02-19T13:10:00Z</dcterms:modified>
</cp:coreProperties>
</file>